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6625B" w14:textId="77777777" w:rsidR="00DC4226" w:rsidRDefault="00DC4226" w:rsidP="00DC4226">
      <w:pPr>
        <w:ind w:left="3540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Załącznik nr 4 do ZO</w:t>
      </w:r>
    </w:p>
    <w:p w14:paraId="67A82CC6" w14:textId="4F74E282" w:rsidR="00DC4226" w:rsidRDefault="00DC4226" w:rsidP="00432771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F1B39">
        <w:rPr>
          <w:rFonts w:ascii="Arial" w:hAnsi="Arial" w:cs="Arial"/>
          <w:b/>
          <w:bCs/>
        </w:rPr>
        <w:t xml:space="preserve">  </w:t>
      </w:r>
      <w:r w:rsidR="00432771" w:rsidRPr="00AF1B39">
        <w:rPr>
          <w:rFonts w:ascii="Arial" w:hAnsi="Arial" w:cs="Arial"/>
          <w:b/>
          <w:bCs/>
        </w:rPr>
        <w:t xml:space="preserve">          </w:t>
      </w:r>
      <w:r w:rsidRPr="00AF1B39">
        <w:rPr>
          <w:rFonts w:ascii="Arial" w:hAnsi="Arial" w:cs="Arial"/>
          <w:b/>
          <w:bCs/>
        </w:rPr>
        <w:t xml:space="preserve">................................  </w:t>
      </w:r>
      <w:r>
        <w:rPr>
          <w:rFonts w:ascii="Arial" w:hAnsi="Arial" w:cs="Arial"/>
        </w:rPr>
        <w:t xml:space="preserve">     </w:t>
      </w:r>
    </w:p>
    <w:p w14:paraId="39CAA177" w14:textId="38630621" w:rsidR="00DC4226" w:rsidRDefault="00AF1B39" w:rsidP="00432771">
      <w:pPr>
        <w:spacing w:after="0" w:line="240" w:lineRule="auto"/>
        <w:jc w:val="both"/>
        <w:rPr>
          <w:rFonts w:ascii="Arial" w:hAnsi="Arial" w:cs="Arial"/>
        </w:rPr>
      </w:pPr>
      <w:r w:rsidRPr="00AF1B39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   </w:t>
      </w:r>
      <w:r w:rsidR="00DC4226" w:rsidRPr="00AF1B39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(Nazwa i adres Wykonawcy)</w:t>
      </w:r>
      <w:r w:rsidR="00DC4226" w:rsidRPr="00AF1B39">
        <w:rPr>
          <w:rFonts w:ascii="Arial" w:hAnsi="Arial" w:cs="Arial"/>
          <w:sz w:val="18"/>
          <w:szCs w:val="18"/>
        </w:rPr>
        <w:tab/>
      </w:r>
      <w:r w:rsidR="00DC4226">
        <w:rPr>
          <w:rFonts w:ascii="Arial" w:hAnsi="Arial" w:cs="Arial"/>
        </w:rPr>
        <w:tab/>
      </w:r>
      <w:r w:rsidR="00DC4226">
        <w:rPr>
          <w:rFonts w:ascii="Arial" w:hAnsi="Arial" w:cs="Arial"/>
        </w:rPr>
        <w:tab/>
      </w:r>
      <w:r w:rsidR="00DC4226">
        <w:rPr>
          <w:rFonts w:ascii="Arial" w:hAnsi="Arial" w:cs="Arial"/>
        </w:rPr>
        <w:tab/>
      </w:r>
      <w:r w:rsidR="00DC4226">
        <w:rPr>
          <w:rFonts w:ascii="Arial" w:hAnsi="Arial" w:cs="Arial"/>
        </w:rPr>
        <w:tab/>
      </w:r>
      <w:r w:rsidR="00432771" w:rsidRPr="00AF1B39">
        <w:rPr>
          <w:rFonts w:ascii="Arial" w:hAnsi="Arial" w:cs="Arial"/>
          <w:color w:val="A6A6A6" w:themeColor="background1" w:themeShade="A6"/>
          <w:sz w:val="18"/>
          <w:szCs w:val="18"/>
        </w:rPr>
        <w:t xml:space="preserve">  </w:t>
      </w:r>
      <w:r>
        <w:rPr>
          <w:rFonts w:ascii="Arial" w:hAnsi="Arial" w:cs="Arial"/>
          <w:color w:val="A6A6A6" w:themeColor="background1" w:themeShade="A6"/>
          <w:sz w:val="18"/>
          <w:szCs w:val="18"/>
        </w:rPr>
        <w:t xml:space="preserve">       </w:t>
      </w:r>
      <w:r w:rsidR="00432771" w:rsidRPr="00AF1B39">
        <w:rPr>
          <w:rFonts w:ascii="Arial" w:hAnsi="Arial" w:cs="Arial"/>
          <w:color w:val="A6A6A6" w:themeColor="background1" w:themeShade="A6"/>
          <w:sz w:val="18"/>
          <w:szCs w:val="18"/>
        </w:rPr>
        <w:t xml:space="preserve">   </w:t>
      </w:r>
      <w:r w:rsidRPr="00AF1B39">
        <w:rPr>
          <w:rFonts w:ascii="Arial" w:hAnsi="Arial" w:cs="Arial"/>
          <w:color w:val="A6A6A6" w:themeColor="background1" w:themeShade="A6"/>
          <w:sz w:val="18"/>
          <w:szCs w:val="18"/>
        </w:rPr>
        <w:t xml:space="preserve"> </w:t>
      </w:r>
      <w:r w:rsidR="00432771" w:rsidRPr="00AF1B39">
        <w:rPr>
          <w:rFonts w:ascii="Arial" w:hAnsi="Arial" w:cs="Arial"/>
          <w:color w:val="A6A6A6" w:themeColor="background1" w:themeShade="A6"/>
          <w:sz w:val="18"/>
          <w:szCs w:val="18"/>
        </w:rPr>
        <w:t xml:space="preserve">     </w:t>
      </w:r>
      <w:r w:rsidR="00DC4226" w:rsidRPr="00AF1B39">
        <w:rPr>
          <w:rFonts w:ascii="Arial" w:hAnsi="Arial" w:cs="Arial"/>
          <w:color w:val="A6A6A6" w:themeColor="background1" w:themeShade="A6"/>
          <w:sz w:val="18"/>
          <w:szCs w:val="18"/>
        </w:rPr>
        <w:t xml:space="preserve">  </w:t>
      </w:r>
      <w:r w:rsidR="00DC4226" w:rsidRPr="00AF1B39">
        <w:rPr>
          <w:rFonts w:ascii="Arial" w:hAnsi="Arial" w:cs="Arial"/>
          <w:i/>
          <w:iCs/>
          <w:color w:val="A6A6A6" w:themeColor="background1" w:themeShade="A6"/>
          <w:sz w:val="16"/>
          <w:szCs w:val="16"/>
        </w:rPr>
        <w:t>(miejscowość i data)</w:t>
      </w:r>
    </w:p>
    <w:p w14:paraId="2DA11D89" w14:textId="77777777" w:rsidR="00DC4226" w:rsidRDefault="00DC4226" w:rsidP="00DC42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18F6D94E" w14:textId="38F392B7" w:rsidR="00DC4226" w:rsidRPr="00AF1B39" w:rsidRDefault="00DC4226" w:rsidP="00DC4226">
      <w:pPr>
        <w:jc w:val="both"/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</w:pPr>
      <w:r w:rsidRPr="00AF1B39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 </w:t>
      </w:r>
      <w:r w:rsidR="00AF1B39" w:rsidRPr="00AF1B39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   </w:t>
      </w:r>
      <w:r w:rsidRPr="00AF1B39">
        <w:rPr>
          <w:rFonts w:ascii="Arial" w:hAnsi="Arial" w:cs="Arial"/>
          <w:i/>
          <w:iCs/>
          <w:color w:val="808080" w:themeColor="background1" w:themeShade="80"/>
          <w:sz w:val="18"/>
          <w:szCs w:val="18"/>
        </w:rPr>
        <w:t xml:space="preserve">  (numer faksu/telefonu)</w:t>
      </w:r>
    </w:p>
    <w:p w14:paraId="50FB3238" w14:textId="77777777" w:rsidR="00DC4226" w:rsidRDefault="00DC4226" w:rsidP="00AF1B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………………………………..</w:t>
      </w:r>
    </w:p>
    <w:p w14:paraId="4FC2609D" w14:textId="3F5DAE0D" w:rsidR="00DC4226" w:rsidRDefault="00DC4226" w:rsidP="00AF1B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AF1B39">
        <w:rPr>
          <w:rFonts w:ascii="Arial" w:hAnsi="Arial" w:cs="Arial"/>
          <w:color w:val="808080" w:themeColor="background1" w:themeShade="80"/>
        </w:rPr>
        <w:t>(NIP/REGON)</w:t>
      </w:r>
      <w:r>
        <w:rPr>
          <w:rFonts w:ascii="Arial" w:hAnsi="Arial" w:cs="Arial"/>
        </w:rPr>
        <w:t xml:space="preserve">                       </w:t>
      </w:r>
    </w:p>
    <w:p w14:paraId="06395005" w14:textId="77777777" w:rsidR="00AF1B39" w:rsidRDefault="00AF1B39" w:rsidP="00DC4226">
      <w:pPr>
        <w:jc w:val="center"/>
        <w:rPr>
          <w:rFonts w:ascii="Arial" w:eastAsia="Calibri" w:hAnsi="Arial" w:cs="Arial"/>
          <w:b/>
        </w:rPr>
      </w:pPr>
    </w:p>
    <w:p w14:paraId="6F0151CE" w14:textId="7480A4A5" w:rsidR="00DC4226" w:rsidRDefault="00DC4226" w:rsidP="00DC4226">
      <w:pP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OŚWIADCZENIE WYKONAWCY </w:t>
      </w:r>
    </w:p>
    <w:p w14:paraId="69DAF68D" w14:textId="38CA06EE" w:rsidR="00EE4D16" w:rsidRDefault="00DC4226" w:rsidP="00EE4D16">
      <w:pPr>
        <w:pStyle w:val="Tytu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E4D16">
        <w:rPr>
          <w:rFonts w:ascii="Arial" w:hAnsi="Arial" w:cs="Arial"/>
          <w:sz w:val="22"/>
          <w:szCs w:val="22"/>
        </w:rPr>
        <w:t>publicznego</w:t>
      </w:r>
    </w:p>
    <w:p w14:paraId="50E4C477" w14:textId="7FE6CB37" w:rsidR="00EE4D16" w:rsidRPr="0029128C" w:rsidRDefault="0029128C" w:rsidP="0029128C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Cs w:val="20"/>
        </w:rPr>
        <w:t xml:space="preserve">Dostawa </w:t>
      </w:r>
      <w:r w:rsidR="00046C5C">
        <w:rPr>
          <w:rFonts w:ascii="Arial" w:hAnsi="Arial" w:cs="Arial"/>
          <w:b/>
          <w:i/>
          <w:szCs w:val="20"/>
        </w:rPr>
        <w:t>farb</w:t>
      </w:r>
      <w:r>
        <w:rPr>
          <w:rFonts w:ascii="Arial" w:hAnsi="Arial" w:cs="Arial"/>
          <w:b/>
          <w:i/>
          <w:szCs w:val="20"/>
        </w:rPr>
        <w:t xml:space="preserve"> dla 32 Wojskowego Oddziału Gospodarczego do miejscowości </w:t>
      </w:r>
      <w:r w:rsidR="00046C5C">
        <w:rPr>
          <w:rFonts w:ascii="Arial" w:hAnsi="Arial" w:cs="Arial"/>
          <w:b/>
          <w:i/>
          <w:szCs w:val="20"/>
        </w:rPr>
        <w:t xml:space="preserve">Zamość, </w:t>
      </w:r>
      <w:r>
        <w:rPr>
          <w:rFonts w:ascii="Arial" w:hAnsi="Arial" w:cs="Arial"/>
          <w:b/>
          <w:i/>
          <w:szCs w:val="20"/>
        </w:rPr>
        <w:t>Lublin, Chełm, Hrubieszów</w:t>
      </w:r>
      <w:r w:rsidR="00046C5C">
        <w:rPr>
          <w:rFonts w:ascii="Arial" w:hAnsi="Arial" w:cs="Arial"/>
          <w:b/>
          <w:i/>
          <w:szCs w:val="20"/>
        </w:rPr>
        <w:t>, Jawidz</w:t>
      </w:r>
      <w:r>
        <w:rPr>
          <w:rFonts w:ascii="Arial" w:hAnsi="Arial" w:cs="Arial"/>
          <w:b/>
          <w:i/>
          <w:szCs w:val="20"/>
        </w:rPr>
        <w:t>.</w:t>
      </w:r>
    </w:p>
    <w:p w14:paraId="0BFF580B" w14:textId="476F1FED" w:rsidR="00DC4226" w:rsidRPr="000A5153" w:rsidRDefault="00DC4226" w:rsidP="00EE4D16">
      <w:pPr>
        <w:pStyle w:val="Tytu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Nr sprawy: </w:t>
      </w:r>
      <w:r w:rsidRPr="000A5153">
        <w:rPr>
          <w:rFonts w:ascii="Arial" w:hAnsi="Arial" w:cs="Arial"/>
          <w:b/>
          <w:sz w:val="24"/>
          <w:szCs w:val="24"/>
        </w:rPr>
        <w:t>ZP/ZO/</w:t>
      </w:r>
      <w:r w:rsidR="00553AC4">
        <w:rPr>
          <w:rFonts w:ascii="Arial" w:hAnsi="Arial" w:cs="Arial"/>
          <w:b/>
          <w:sz w:val="24"/>
          <w:szCs w:val="24"/>
        </w:rPr>
        <w:t>14</w:t>
      </w:r>
      <w:r w:rsidR="0029128C">
        <w:rPr>
          <w:rFonts w:ascii="Arial" w:hAnsi="Arial" w:cs="Arial"/>
          <w:b/>
          <w:sz w:val="24"/>
          <w:szCs w:val="24"/>
        </w:rPr>
        <w:t>.</w:t>
      </w:r>
      <w:r w:rsidRPr="000A5153">
        <w:rPr>
          <w:rFonts w:ascii="Arial" w:hAnsi="Arial" w:cs="Arial"/>
          <w:b/>
          <w:sz w:val="24"/>
          <w:szCs w:val="24"/>
        </w:rPr>
        <w:t>/20</w:t>
      </w:r>
      <w:r w:rsidR="00DA558C" w:rsidRPr="000A5153">
        <w:rPr>
          <w:rFonts w:ascii="Arial" w:hAnsi="Arial" w:cs="Arial"/>
          <w:b/>
          <w:sz w:val="24"/>
          <w:szCs w:val="24"/>
        </w:rPr>
        <w:t>26</w:t>
      </w:r>
    </w:p>
    <w:p w14:paraId="5DE14DCD" w14:textId="77777777" w:rsidR="00DC4226" w:rsidRDefault="00DC4226" w:rsidP="00DC4226">
      <w:pPr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DOTYCZĄCE PRZESŁANKI WYKLUCZENIA Z ART. 7 UST. 9 USTAWY </w:t>
      </w:r>
      <w:r>
        <w:rPr>
          <w:rFonts w:ascii="Arial" w:eastAsia="Calibri" w:hAnsi="Arial" w:cs="Arial"/>
          <w:b/>
        </w:rPr>
        <w:br/>
        <w:t>O SZCZEGÓLNYCH ROZWIĄZANIACH W ZAKRESIE PRZECIWDZIAŁANIA WSPIERANIU AGRESJI NA UKRAINE</w:t>
      </w:r>
    </w:p>
    <w:p w14:paraId="277286F8" w14:textId="77777777" w:rsidR="00DC4226" w:rsidRDefault="00DC4226" w:rsidP="00DC4226">
      <w:pPr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</w:rPr>
        <w:t xml:space="preserve">Oświadczam, że nie zachodzą w stosunku do mnie przesłanki wykluczenia </w:t>
      </w:r>
      <w:r>
        <w:rPr>
          <w:rFonts w:ascii="Arial" w:eastAsia="Calibri" w:hAnsi="Arial" w:cs="Arial"/>
        </w:rPr>
        <w:br/>
        <w:t xml:space="preserve">z postępowania na podstawie art. 7 ust. 9 ustawy z dnia 13 kwietnia 2022 r. </w:t>
      </w:r>
      <w:r>
        <w:rPr>
          <w:rFonts w:ascii="Arial" w:eastAsia="Calibri" w:hAnsi="Arial" w:cs="Arial"/>
        </w:rPr>
        <w:br/>
      </w:r>
      <w:r>
        <w:rPr>
          <w:rFonts w:ascii="Arial" w:eastAsia="Calibri" w:hAnsi="Arial" w:cs="Arial"/>
          <w:i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b/>
          <w:i/>
        </w:rPr>
        <w:t>(Dz.U. z 2024 poz.507) tj.</w:t>
      </w:r>
      <w:r>
        <w:rPr>
          <w:rFonts w:ascii="Arial" w:eastAsia="Calibri" w:hAnsi="Arial" w:cs="Arial"/>
          <w:i/>
        </w:rPr>
        <w:t>)</w:t>
      </w:r>
      <w:r>
        <w:rPr>
          <w:rStyle w:val="Odwoanieprzypisudolnego"/>
          <w:rFonts w:ascii="Arial" w:eastAsia="Calibri" w:hAnsi="Arial" w:cs="Arial"/>
          <w:i/>
        </w:rPr>
        <w:footnoteReference w:id="1"/>
      </w:r>
    </w:p>
    <w:p w14:paraId="6FB0953C" w14:textId="77777777" w:rsidR="00DC4226" w:rsidRDefault="00DC4226" w:rsidP="00DC4226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645A0107" w14:textId="23E20F76" w:rsidR="00DC4226" w:rsidRPr="00694E69" w:rsidRDefault="00694E69" w:rsidP="00694E69">
      <w:pPr>
        <w:tabs>
          <w:tab w:val="left" w:pos="5103"/>
        </w:tabs>
        <w:ind w:left="3540"/>
        <w:rPr>
          <w:rFonts w:ascii="Arial" w:hAnsi="Arial" w:cs="Arial"/>
          <w:i/>
          <w:color w:val="A6A6A6" w:themeColor="background1" w:themeShade="A6"/>
          <w:sz w:val="18"/>
          <w:szCs w:val="18"/>
        </w:rPr>
      </w:pPr>
      <w:r>
        <w:rPr>
          <w:rFonts w:ascii="Arial" w:hAnsi="Arial" w:cs="Arial"/>
        </w:rPr>
        <w:t xml:space="preserve">     ………….</w:t>
      </w:r>
      <w:r w:rsidR="00DC4226">
        <w:rPr>
          <w:rFonts w:ascii="Arial" w:hAnsi="Arial" w:cs="Arial"/>
        </w:rPr>
        <w:t>……………</w:t>
      </w:r>
      <w:r>
        <w:rPr>
          <w:rFonts w:ascii="Arial" w:hAnsi="Arial" w:cs="Arial"/>
        </w:rPr>
        <w:t>….</w:t>
      </w:r>
      <w:r w:rsidR="00DC4226">
        <w:rPr>
          <w:rFonts w:ascii="Arial" w:hAnsi="Arial" w:cs="Arial"/>
        </w:rPr>
        <w:t>……………………..</w:t>
      </w:r>
      <w:r w:rsidR="00DC4226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442C26">
        <w:rPr>
          <w:rFonts w:ascii="Arial" w:hAnsi="Arial" w:cs="Arial"/>
          <w:i/>
          <w:sz w:val="18"/>
          <w:szCs w:val="18"/>
        </w:rPr>
        <w:t xml:space="preserve">     </w:t>
      </w:r>
      <w:r w:rsidR="00DC4226" w:rsidRPr="00694E69">
        <w:rPr>
          <w:rFonts w:ascii="Arial" w:hAnsi="Arial" w:cs="Arial"/>
          <w:i/>
          <w:color w:val="A6A6A6" w:themeColor="background1" w:themeShade="A6"/>
          <w:sz w:val="16"/>
          <w:szCs w:val="16"/>
        </w:rPr>
        <w:t>(podpisy  i  pieczęci upoważnionych   przedstawicieli  Wykonawcy)</w:t>
      </w:r>
    </w:p>
    <w:p w14:paraId="6E6435B1" w14:textId="77777777" w:rsidR="00955EAF" w:rsidRDefault="00955EAF"/>
    <w:sectPr w:rsidR="00955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48FF9" w14:textId="77777777" w:rsidR="00DC4226" w:rsidRDefault="00DC4226" w:rsidP="00DC4226">
      <w:pPr>
        <w:spacing w:after="0" w:line="240" w:lineRule="auto"/>
      </w:pPr>
      <w:r>
        <w:separator/>
      </w:r>
    </w:p>
  </w:endnote>
  <w:endnote w:type="continuationSeparator" w:id="0">
    <w:p w14:paraId="1C9000AB" w14:textId="77777777" w:rsidR="00DC4226" w:rsidRDefault="00DC4226" w:rsidP="00DC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A3F3F" w14:textId="77777777" w:rsidR="00DC4226" w:rsidRDefault="00DC4226" w:rsidP="00DC4226">
      <w:pPr>
        <w:spacing w:after="0" w:line="240" w:lineRule="auto"/>
      </w:pPr>
      <w:r>
        <w:separator/>
      </w:r>
    </w:p>
  </w:footnote>
  <w:footnote w:type="continuationSeparator" w:id="0">
    <w:p w14:paraId="311997EC" w14:textId="77777777" w:rsidR="00DC4226" w:rsidRDefault="00DC4226" w:rsidP="00DC4226">
      <w:pPr>
        <w:spacing w:after="0" w:line="240" w:lineRule="auto"/>
      </w:pPr>
      <w:r>
        <w:continuationSeparator/>
      </w:r>
    </w:p>
  </w:footnote>
  <w:footnote w:id="1">
    <w:p w14:paraId="48F6A873" w14:textId="77777777" w:rsidR="00DC4226" w:rsidRDefault="00DC4226" w:rsidP="00DC422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9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o wartości nie przekraczającej 170 tyś. zł, zamówień </w:t>
      </w:r>
      <w:r>
        <w:rPr>
          <w:rFonts w:ascii="Arial" w:hAnsi="Arial" w:cs="Arial"/>
          <w:color w:val="222222"/>
          <w:sz w:val="16"/>
          <w:szCs w:val="16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39A91EAB" w14:textId="77777777" w:rsidR="00DC4226" w:rsidRDefault="00DC4226" w:rsidP="00DC4226">
      <w:pPr>
        <w:pStyle w:val="Akapitzlist"/>
        <w:numPr>
          <w:ilvl w:val="0"/>
          <w:numId w:val="1"/>
        </w:numPr>
        <w:spacing w:line="254" w:lineRule="auto"/>
        <w:ind w:left="709" w:hanging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Wykonawcę wymienionego w wykazach określonych w Rozporządzeniu Rady (WE) 765/2006 </w:t>
      </w:r>
      <w:r>
        <w:rPr>
          <w:rFonts w:ascii="Arial" w:hAnsi="Arial" w:cs="Arial"/>
          <w:sz w:val="16"/>
          <w:szCs w:val="16"/>
        </w:rPr>
        <w:br/>
        <w:t xml:space="preserve">i Rozporządzeniu (UE) 269/2014 albo wpisanego na listę na podstawie decyzji w sprawie wpisu na listę rozstrzygającej o zastosowaniu wykluczenia z postępowania o zamówienie publiczne na podstawie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;</w:t>
      </w:r>
    </w:p>
    <w:p w14:paraId="280A4643" w14:textId="77777777" w:rsidR="00DC4226" w:rsidRDefault="00DC4226" w:rsidP="00DC4226">
      <w:pPr>
        <w:pStyle w:val="Akapitzlist"/>
        <w:numPr>
          <w:ilvl w:val="0"/>
          <w:numId w:val="1"/>
        </w:numPr>
        <w:spacing w:line="254" w:lineRule="auto"/>
        <w:ind w:left="709" w:hanging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Wykonawcę którego beneficjentem rzeczywistym w rozumieniu ustawy z dnia 1 marca 2018 r., </w:t>
      </w:r>
      <w:r>
        <w:rPr>
          <w:rFonts w:ascii="Arial" w:hAnsi="Arial" w:cs="Arial"/>
          <w:sz w:val="16"/>
          <w:szCs w:val="16"/>
        </w:rPr>
        <w:br/>
        <w:t xml:space="preserve">o przeciwdziałaniu praniu pieniędzy oraz finansowaniu terroryzmu (Dz. U. z 2022 r. poz. 593 i 655) jest osoba wymieniona 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 xml:space="preserve">; </w:t>
      </w:r>
    </w:p>
    <w:p w14:paraId="2D363E66" w14:textId="77777777" w:rsidR="00DC4226" w:rsidRPr="004224D9" w:rsidRDefault="00DC4226" w:rsidP="00DC4226">
      <w:pPr>
        <w:pStyle w:val="Akapitzlist"/>
        <w:numPr>
          <w:ilvl w:val="0"/>
          <w:numId w:val="1"/>
        </w:numPr>
        <w:spacing w:line="254" w:lineRule="auto"/>
        <w:ind w:left="709" w:hanging="425"/>
        <w:jc w:val="both"/>
        <w:rPr>
          <w:sz w:val="20"/>
          <w:szCs w:val="20"/>
        </w:rPr>
      </w:pPr>
      <w:r w:rsidRPr="004224D9">
        <w:rPr>
          <w:rFonts w:ascii="Arial" w:hAnsi="Arial" w:cs="Arial"/>
          <w:sz w:val="16"/>
          <w:szCs w:val="16"/>
        </w:rPr>
        <w:t xml:space="preserve">Wykonawcę, którego jednostką dominującą w rozumieniu art. 3 ust 1 pkt 37 ustawy z dnia 29 września 1994 r. o rachunkowości (Dz. U. z 2021r. poz. 217, 2105 i 2106) jest podmiot wymieniony w wykazach określonych </w:t>
      </w:r>
      <w:r w:rsidRPr="004224D9">
        <w:rPr>
          <w:rFonts w:ascii="Arial" w:hAnsi="Arial" w:cs="Arial"/>
          <w:sz w:val="16"/>
          <w:szCs w:val="16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</w:t>
      </w:r>
      <w:r w:rsidRPr="004224D9">
        <w:rPr>
          <w:rFonts w:ascii="Arial" w:hAnsi="Arial" w:cs="Arial"/>
          <w:sz w:val="16"/>
          <w:szCs w:val="16"/>
        </w:rPr>
        <w:br/>
        <w:t xml:space="preserve">o zastosowaniu wykluczenia z postępowania o zamówienie publiczne na podstawie ustawy </w:t>
      </w:r>
      <w:proofErr w:type="spellStart"/>
      <w:r w:rsidRPr="004224D9">
        <w:rPr>
          <w:rFonts w:ascii="Arial" w:hAnsi="Arial" w:cs="Arial"/>
          <w:sz w:val="16"/>
          <w:szCs w:val="16"/>
        </w:rPr>
        <w:t>Pzp</w:t>
      </w:r>
      <w:proofErr w:type="spellEnd"/>
      <w:r w:rsidRPr="004224D9">
        <w:rPr>
          <w:rFonts w:ascii="Arial" w:hAnsi="Arial" w:cs="Arial"/>
          <w:sz w:val="16"/>
          <w:szCs w:val="16"/>
        </w:rPr>
        <w:t xml:space="preserve">; </w:t>
      </w:r>
    </w:p>
    <w:p w14:paraId="1504A287" w14:textId="77777777" w:rsidR="00DC4226" w:rsidRPr="00B17603" w:rsidRDefault="00DC4226" w:rsidP="00DC4226">
      <w:pPr>
        <w:spacing w:line="254" w:lineRule="auto"/>
        <w:jc w:val="both"/>
        <w:rPr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num w:numId="1" w16cid:durableId="440809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26"/>
    <w:rsid w:val="00040F97"/>
    <w:rsid w:val="00046C5C"/>
    <w:rsid w:val="0008613C"/>
    <w:rsid w:val="000966E1"/>
    <w:rsid w:val="000A5153"/>
    <w:rsid w:val="000E44DB"/>
    <w:rsid w:val="001644DC"/>
    <w:rsid w:val="001A6328"/>
    <w:rsid w:val="00245E66"/>
    <w:rsid w:val="002552F1"/>
    <w:rsid w:val="0029128C"/>
    <w:rsid w:val="0031118B"/>
    <w:rsid w:val="00342CC3"/>
    <w:rsid w:val="00432771"/>
    <w:rsid w:val="00442C26"/>
    <w:rsid w:val="00472BD4"/>
    <w:rsid w:val="005107B1"/>
    <w:rsid w:val="00553AC4"/>
    <w:rsid w:val="00691EEC"/>
    <w:rsid w:val="00694E69"/>
    <w:rsid w:val="007A6444"/>
    <w:rsid w:val="007F1274"/>
    <w:rsid w:val="008D3973"/>
    <w:rsid w:val="00955EAF"/>
    <w:rsid w:val="009921B3"/>
    <w:rsid w:val="00A60996"/>
    <w:rsid w:val="00A60E23"/>
    <w:rsid w:val="00AF1B39"/>
    <w:rsid w:val="00B832B3"/>
    <w:rsid w:val="00DA558C"/>
    <w:rsid w:val="00DC4226"/>
    <w:rsid w:val="00DD3111"/>
    <w:rsid w:val="00E811DD"/>
    <w:rsid w:val="00E964A0"/>
    <w:rsid w:val="00EE4D16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FA4EB"/>
  <w15:chartTrackingRefBased/>
  <w15:docId w15:val="{D7CA6450-3D04-416F-B01F-ABC9273F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226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4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4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42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42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4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4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4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4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42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42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42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42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42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42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42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42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42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DC4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DC4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4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4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4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4226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DC42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42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42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42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422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qFormat/>
    <w:locked/>
    <w:rsid w:val="00DC4226"/>
  </w:style>
  <w:style w:type="character" w:styleId="Odwoanieprzypisudolnego">
    <w:name w:val="footnote reference"/>
    <w:aliases w:val="Footnote Reference Number,Footnote reference number,Footnote symbol,note TESI,SUPERS,EN Footnote Reference,Footnote number"/>
    <w:uiPriority w:val="99"/>
    <w:semiHidden/>
    <w:unhideWhenUsed/>
    <w:rsid w:val="00DC4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dWFFUzg4YmtzVWl6VmZRb3VGd0pBQnFVK0VpbGs2b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wTOmq5qddnE2jrCUnPUH6F9EM1/5iwGjPiuzeRr0vlA=</DigestValue>
      </Reference>
      <Reference URI="#INFO">
        <DigestMethod Algorithm="http://www.w3.org/2001/04/xmlenc#sha256"/>
        <DigestValue>RuJ1BJc+sJNBTzbEr+R1aByx+uID+oPEyR+TqJLVFoU=</DigestValue>
      </Reference>
    </SignedInfo>
    <SignatureValue>n0XIyEarFKequGp6gAKTFZY98nmxOXVEeBlm8fjEBdCPv/9pHqQU2hqvzTgzRU2VK0S5OYe2mtEDR35TNRXleg==</SignatureValue>
    <Object Id="INFO">
      <ArrayOfString xmlns:xsd="http://www.w3.org/2001/XMLSchema" xmlns:xsi="http://www.w3.org/2001/XMLSchema-instance" xmlns="">
        <string>puaES88bksUizVfQouFwJABqU+Eilk6n</string>
      </ArrayOfString>
    </Object>
  </Signature>
</WrappedLabelInfo>
</file>

<file path=customXml/itemProps1.xml><?xml version="1.0" encoding="utf-8"?>
<ds:datastoreItem xmlns:ds="http://schemas.openxmlformats.org/officeDocument/2006/customXml" ds:itemID="{E6CD402F-6241-446B-B2D2-F38D8FFEFE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7FC586-63D8-4B88-8664-40F5B87853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A4DF1E3-9D1C-4B0B-AAE2-B186D5A46E2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847</Characters>
  <Application>Microsoft Office Word</Application>
  <DocSecurity>0</DocSecurity>
  <Lines>23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23</cp:revision>
  <cp:lastPrinted>2026-01-23T06:58:00Z</cp:lastPrinted>
  <dcterms:created xsi:type="dcterms:W3CDTF">2026-01-21T08:58:00Z</dcterms:created>
  <dcterms:modified xsi:type="dcterms:W3CDTF">2026-03-11T10:34:00Z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4149a858-93c4-4e0d-aa86-28f5c3d97900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KRETKOWSKI Zbigniew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10.130.227.204</vt:lpwstr>
  </op:property>
  <op:property fmtid="{D5CDD505-2E9C-101B-9397-08002B2CF9AE}" pid="11" name="bjClsUserRVM">
    <vt:lpwstr>[]</vt:lpwstr>
  </op:property>
  <op:property fmtid="{D5CDD505-2E9C-101B-9397-08002B2CF9AE}" pid="12" name="bjSaver">
    <vt:lpwstr>hbIxR7Us4qeZySmI5Q4xoPwDY0PTLc1R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